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AD" w:rsidRDefault="006576AD" w:rsidP="006576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БАШКОРТОСТАН РЕСПУБЛИКА</w:t>
      </w:r>
      <w:proofErr w:type="gramStart"/>
      <w:r>
        <w:rPr>
          <w:sz w:val="18"/>
          <w:szCs w:val="18"/>
          <w:lang w:val="en-US"/>
        </w:rPr>
        <w:t>h</w:t>
      </w:r>
      <w:proofErr w:type="gramEnd"/>
      <w:r>
        <w:rPr>
          <w:sz w:val="18"/>
          <w:szCs w:val="18"/>
        </w:rPr>
        <w:t>Ы                                                      РЕСПУБЛИКА БАШКОРТОСТАН</w:t>
      </w:r>
    </w:p>
    <w:p w:rsidR="006576AD" w:rsidRDefault="006576AD" w:rsidP="006576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ЭБЙЭЛИЛ РАЙОНЫ                                                                     МУНИЦИПАЛЬНЫЙ РАЙОН</w:t>
      </w:r>
    </w:p>
    <w:p w:rsidR="006576AD" w:rsidRDefault="006576AD" w:rsidP="006576AD">
      <w:pPr>
        <w:keepNext/>
        <w:keepLines/>
        <w:spacing w:after="0" w:line="240" w:lineRule="auto"/>
        <w:jc w:val="center"/>
        <w:outlineLvl w:val="0"/>
        <w:rPr>
          <w:b/>
          <w:bCs/>
          <w:color w:val="365F91"/>
          <w:sz w:val="18"/>
          <w:szCs w:val="18"/>
        </w:rPr>
      </w:pPr>
      <w:r>
        <w:rPr>
          <w:b/>
          <w:bCs/>
          <w:color w:val="365F91"/>
          <w:sz w:val="18"/>
          <w:szCs w:val="18"/>
        </w:rPr>
        <w:t>МУНИЦИПАЛЬ РАЙОНЫНЫН                                                           АБЗЕЛИЛОВСКИЙ РАЙОН</w:t>
      </w:r>
    </w:p>
    <w:p w:rsidR="006576AD" w:rsidRDefault="006576AD" w:rsidP="006576AD">
      <w:pPr>
        <w:keepNext/>
        <w:keepLines/>
        <w:spacing w:after="0" w:line="240" w:lineRule="auto"/>
        <w:jc w:val="center"/>
        <w:outlineLvl w:val="0"/>
        <w:rPr>
          <w:b/>
          <w:bCs/>
          <w:color w:val="365F91"/>
          <w:sz w:val="18"/>
          <w:szCs w:val="18"/>
        </w:rPr>
      </w:pPr>
      <w:r>
        <w:rPr>
          <w:b/>
          <w:bCs/>
          <w:color w:val="365F91"/>
          <w:sz w:val="18"/>
          <w:szCs w:val="18"/>
        </w:rPr>
        <w:t>Д</w:t>
      </w:r>
      <w:r>
        <w:rPr>
          <w:b/>
          <w:bCs/>
          <w:color w:val="365F91"/>
          <w:sz w:val="18"/>
          <w:szCs w:val="18"/>
          <w:lang w:val="be-BY"/>
        </w:rPr>
        <w:t>ӘҮЛӘТ</w:t>
      </w:r>
      <w:r>
        <w:rPr>
          <w:b/>
          <w:bCs/>
          <w:color w:val="365F91"/>
          <w:sz w:val="18"/>
          <w:szCs w:val="18"/>
        </w:rPr>
        <w:t xml:space="preserve"> АУЫЛ СОВЕТЫ                                                                     АДМИНИСТРАЦИЯ </w:t>
      </w:r>
      <w:proofErr w:type="gramStart"/>
      <w:r>
        <w:rPr>
          <w:b/>
          <w:bCs/>
          <w:color w:val="365F91"/>
          <w:sz w:val="18"/>
          <w:szCs w:val="18"/>
        </w:rPr>
        <w:t>СЕЛЬСКОГО</w:t>
      </w:r>
      <w:proofErr w:type="gramEnd"/>
    </w:p>
    <w:p w:rsidR="006576AD" w:rsidRDefault="006576AD" w:rsidP="006576AD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АУЫЛ БИЛЭМЭ</w:t>
      </w:r>
      <w:proofErr w:type="gramStart"/>
      <w:r>
        <w:rPr>
          <w:b/>
          <w:bCs/>
          <w:sz w:val="18"/>
          <w:szCs w:val="18"/>
          <w:lang w:val="en-US"/>
        </w:rPr>
        <w:t>h</w:t>
      </w:r>
      <w:proofErr w:type="gramEnd"/>
      <w:r>
        <w:rPr>
          <w:b/>
          <w:bCs/>
          <w:sz w:val="18"/>
          <w:szCs w:val="18"/>
        </w:rPr>
        <w:t>Е                                                                           ПОСЕЛЕНИЯ  ДАВЛЕТОВСКИЙ</w:t>
      </w:r>
    </w:p>
    <w:p w:rsidR="006576AD" w:rsidRDefault="006576AD" w:rsidP="006576AD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ХАКИМИЭТЕ                                                                                                       СЕЛЬСОВЕТ</w:t>
      </w:r>
    </w:p>
    <w:p w:rsidR="006576AD" w:rsidRDefault="006576AD" w:rsidP="006576AD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ИНН  0201002142                                                                                           ИНН  0201002142</w:t>
      </w:r>
    </w:p>
    <w:p w:rsidR="006576AD" w:rsidRDefault="006576AD" w:rsidP="006576AD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453624, </w:t>
      </w:r>
      <w:r>
        <w:rPr>
          <w:sz w:val="18"/>
          <w:szCs w:val="18"/>
          <w:lang w:val="be-BY"/>
        </w:rPr>
        <w:t>Дәү</w:t>
      </w:r>
      <w:proofErr w:type="gramStart"/>
      <w:r>
        <w:rPr>
          <w:sz w:val="18"/>
          <w:szCs w:val="18"/>
          <w:lang w:val="be-BY"/>
        </w:rPr>
        <w:t>л</w:t>
      </w:r>
      <w:proofErr w:type="gramEnd"/>
      <w:r>
        <w:rPr>
          <w:sz w:val="18"/>
          <w:szCs w:val="18"/>
          <w:lang w:val="be-BY"/>
        </w:rPr>
        <w:t>әт</w:t>
      </w:r>
      <w:proofErr w:type="spellStart"/>
      <w:r>
        <w:rPr>
          <w:sz w:val="18"/>
          <w:szCs w:val="18"/>
        </w:rPr>
        <w:t>ауылы</w:t>
      </w:r>
      <w:proofErr w:type="spellEnd"/>
      <w:r>
        <w:rPr>
          <w:sz w:val="18"/>
          <w:szCs w:val="18"/>
        </w:rPr>
        <w:t xml:space="preserve">                                                                                  453624, село </w:t>
      </w:r>
      <w:proofErr w:type="spellStart"/>
      <w:r>
        <w:rPr>
          <w:sz w:val="18"/>
          <w:szCs w:val="18"/>
        </w:rPr>
        <w:t>Давлетово</w:t>
      </w:r>
      <w:proofErr w:type="spellEnd"/>
    </w:p>
    <w:p w:rsidR="006576AD" w:rsidRDefault="006576AD" w:rsidP="006576AD">
      <w:pPr>
        <w:pBdr>
          <w:bottom w:val="single" w:sz="12" w:space="0" w:color="auto"/>
        </w:pBdr>
        <w:spacing w:after="0" w:line="240" w:lineRule="auto"/>
        <w:jc w:val="center"/>
      </w:pPr>
    </w:p>
    <w:p w:rsidR="006576AD" w:rsidRDefault="006576AD" w:rsidP="006576AD">
      <w:pPr>
        <w:pStyle w:val="a3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6576AD" w:rsidRDefault="006576AD" w:rsidP="006576AD">
      <w:pPr>
        <w:pStyle w:val="a3"/>
        <w:ind w:firstLine="85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ҡАрАр                                                              постановление </w:t>
      </w:r>
    </w:p>
    <w:p w:rsidR="006576AD" w:rsidRDefault="006576AD" w:rsidP="006576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20.04.2021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№ 28                          20.04.2021г.</w:t>
      </w:r>
    </w:p>
    <w:p w:rsidR="006576AD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</w:pPr>
    </w:p>
    <w:p w:rsidR="006576AD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  <w:t xml:space="preserve">Об утверждении схемы границ прилегающей территории деревни </w:t>
      </w:r>
      <w:proofErr w:type="spellStart"/>
      <w:r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  <w:t>Кушеево</w:t>
      </w:r>
      <w:proofErr w:type="spellEnd"/>
      <w:r>
        <w:rPr>
          <w:rFonts w:ascii="Times New Roman" w:eastAsia="Times New Roman" w:hAnsi="Times New Roman"/>
          <w:b/>
          <w:bCs/>
          <w:color w:val="282828"/>
          <w:sz w:val="28"/>
          <w:szCs w:val="24"/>
          <w:lang w:eastAsia="ru-RU"/>
        </w:rPr>
        <w:t xml:space="preserve">  сельского поселения Давлетовский  сельсовет муниципального района Абзелиловский  район Республики Башкортостан</w:t>
      </w:r>
    </w:p>
    <w:p w:rsidR="006576AD" w:rsidRDefault="006576AD" w:rsidP="006576AD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на территории   сельского поселения Давлетовский сельсовет», утверждённых решением Совета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22.08.2017  года № 119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, в целях установления границ территорий, в отношении территорий общего пользования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6576AD" w:rsidRDefault="006576AD" w:rsidP="006576AD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ПОСТАНОВЛЯЮ:</w:t>
      </w: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1. Утвердить прилагаемую схему границ, прилегающих территории </w:t>
      </w:r>
      <w:r>
        <w:rPr>
          <w:rFonts w:ascii="Times New Roman" w:eastAsia="Times New Roman" w:hAnsi="Times New Roman"/>
          <w:bCs/>
          <w:color w:val="282828"/>
          <w:sz w:val="28"/>
          <w:szCs w:val="24"/>
          <w:lang w:eastAsia="ru-RU"/>
        </w:rPr>
        <w:t>деревни Кушеево  сельского поселения Давлетовский  сельсовет муниципального района Абзелиловский  район Республики Башкортостан</w:t>
      </w: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(приложение №1)</w:t>
      </w: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2. Настоящее постановление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вступает в силу с момента официального обнародования и подлежит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размещению на официальном сайте Администрации  сельского поселения  сельсовет.</w:t>
      </w: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6576AD" w:rsidRDefault="006576AD" w:rsidP="00657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82828"/>
          <w:sz w:val="28"/>
          <w:szCs w:val="28"/>
          <w:lang w:eastAsia="ru-RU"/>
        </w:rPr>
      </w:pP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Глава сельского поселения </w:t>
      </w: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сельсовет Давлетовский сельсовет: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Ф.М.Исканьяров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6576AD" w:rsidRDefault="006576AD" w:rsidP="006576A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6AD"/>
    <w:rsid w:val="000423D8"/>
    <w:rsid w:val="003C645E"/>
    <w:rsid w:val="006576AD"/>
    <w:rsid w:val="00BB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6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2021-04-22T12:31:00Z</cp:lastPrinted>
  <dcterms:created xsi:type="dcterms:W3CDTF">2021-04-22T12:30:00Z</dcterms:created>
  <dcterms:modified xsi:type="dcterms:W3CDTF">2021-04-22T12:37:00Z</dcterms:modified>
</cp:coreProperties>
</file>