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9C" w:rsidRDefault="00A5099C" w:rsidP="00A509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сельского поселения  Давлетовский сельсовет муниципального района Абзелиловский район Республики Башкортостан</w:t>
      </w:r>
    </w:p>
    <w:p w:rsidR="00A5099C" w:rsidRDefault="00A5099C" w:rsidP="00A5099C">
      <w:pPr>
        <w:jc w:val="center"/>
        <w:rPr>
          <w:rFonts w:ascii="Arial" w:hAnsi="Arial" w:cs="Arial"/>
          <w:b/>
        </w:rPr>
      </w:pPr>
    </w:p>
    <w:p w:rsidR="00A5099C" w:rsidRDefault="00A5099C" w:rsidP="00A5099C">
      <w:pPr>
        <w:jc w:val="center"/>
        <w:rPr>
          <w:rFonts w:ascii="Arial" w:hAnsi="Arial" w:cs="Arial"/>
          <w:b/>
        </w:rPr>
      </w:pPr>
    </w:p>
    <w:p w:rsidR="00A5099C" w:rsidRDefault="00A5099C" w:rsidP="00A5099C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A5099C" w:rsidRDefault="00A5099C" w:rsidP="00A509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01 августа 2018 года  № 159</w:t>
      </w:r>
    </w:p>
    <w:p w:rsidR="00A5099C" w:rsidRDefault="00A5099C" w:rsidP="00A5099C">
      <w:pPr>
        <w:spacing w:line="228" w:lineRule="auto"/>
        <w:jc w:val="center"/>
      </w:pPr>
    </w:p>
    <w:p w:rsidR="00A5099C" w:rsidRDefault="00A5099C" w:rsidP="00A5099C">
      <w:pPr>
        <w:pStyle w:val="14-15"/>
        <w:spacing w:line="228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предложении кандидатур для резерва для назначения в состав участковой избирательных комиссий  избирательных участков №783,784,786 </w:t>
      </w:r>
    </w:p>
    <w:p w:rsidR="00A5099C" w:rsidRDefault="00A5099C" w:rsidP="00A5099C">
      <w:pPr>
        <w:pStyle w:val="14-15"/>
        <w:spacing w:line="228" w:lineRule="auto"/>
        <w:ind w:firstLine="0"/>
        <w:jc w:val="center"/>
        <w:rPr>
          <w:rFonts w:ascii="Arial" w:hAnsi="Arial" w:cs="Arial"/>
          <w:color w:val="0000FF"/>
          <w:sz w:val="24"/>
          <w:szCs w:val="24"/>
        </w:rPr>
      </w:pPr>
    </w:p>
    <w:p w:rsidR="00A5099C" w:rsidRDefault="00A5099C" w:rsidP="00A5099C">
      <w:pPr>
        <w:pStyle w:val="14-15"/>
        <w:spacing w:line="228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формированием участковых избирательных комиссий на 2018-2022 годы 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 сельского поселения Давлетовский  сельсовет </w:t>
      </w:r>
    </w:p>
    <w:p w:rsidR="00A5099C" w:rsidRDefault="00A5099C" w:rsidP="00A5099C">
      <w:pPr>
        <w:pStyle w:val="14-15"/>
        <w:spacing w:line="228" w:lineRule="auto"/>
        <w:ind w:firstLine="851"/>
        <w:rPr>
          <w:rFonts w:ascii="Arial" w:hAnsi="Arial" w:cs="Arial"/>
          <w:color w:val="0000FF"/>
          <w:sz w:val="24"/>
          <w:szCs w:val="24"/>
        </w:rPr>
      </w:pPr>
    </w:p>
    <w:p w:rsidR="00A5099C" w:rsidRDefault="00A5099C" w:rsidP="00A5099C">
      <w:pPr>
        <w:pStyle w:val="14-15"/>
        <w:spacing w:line="228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A5099C" w:rsidRDefault="00A5099C" w:rsidP="00A5099C">
      <w:pPr>
        <w:pStyle w:val="14-15"/>
        <w:spacing w:line="228" w:lineRule="auto"/>
        <w:ind w:firstLine="851"/>
        <w:rPr>
          <w:rFonts w:ascii="Arial" w:hAnsi="Arial" w:cs="Arial"/>
          <w:sz w:val="24"/>
          <w:szCs w:val="24"/>
        </w:rPr>
      </w:pPr>
    </w:p>
    <w:p w:rsidR="00A5099C" w:rsidRDefault="00A5099C" w:rsidP="00A5099C">
      <w:pPr>
        <w:pStyle w:val="14-15"/>
        <w:spacing w:line="228" w:lineRule="auto"/>
        <w:ind w:left="-154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1.Предложить территориальной избирательной комиссии </w:t>
      </w:r>
      <w:r>
        <w:rPr>
          <w:rFonts w:ascii="Arial" w:hAnsi="Arial" w:cs="Arial"/>
          <w:iCs/>
          <w:sz w:val="24"/>
          <w:szCs w:val="24"/>
        </w:rPr>
        <w:t>муниципального района Абзелиловский район Республики Башкортостан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назначить в резерв  участковых избирательных комиссии  избирательных участков №783 с правом решающего голоса (приложение № 1)</w:t>
      </w:r>
    </w:p>
    <w:p w:rsidR="00A5099C" w:rsidRDefault="00A5099C" w:rsidP="00A5099C">
      <w:pPr>
        <w:pStyle w:val="14-15"/>
        <w:spacing w:line="228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Направить данное решение в территориальную избирательную комиссию  </w:t>
      </w:r>
      <w:r>
        <w:rPr>
          <w:rFonts w:ascii="Arial" w:hAnsi="Arial" w:cs="Arial"/>
          <w:iCs/>
          <w:sz w:val="24"/>
          <w:szCs w:val="24"/>
        </w:rPr>
        <w:t>муниципального района Абзелиловский район Республики Башкортостан</w:t>
      </w:r>
      <w:r>
        <w:rPr>
          <w:rFonts w:ascii="Arial" w:hAnsi="Arial" w:cs="Arial"/>
          <w:sz w:val="24"/>
          <w:szCs w:val="24"/>
        </w:rPr>
        <w:t>.</w:t>
      </w:r>
    </w:p>
    <w:p w:rsidR="00A5099C" w:rsidRDefault="00A5099C" w:rsidP="00A5099C">
      <w:pPr>
        <w:pStyle w:val="a3"/>
        <w:spacing w:after="0" w:line="228" w:lineRule="auto"/>
        <w:rPr>
          <w:rFonts w:ascii="Arial" w:hAnsi="Arial" w:cs="Arial"/>
          <w:sz w:val="24"/>
          <w:szCs w:val="24"/>
        </w:rPr>
      </w:pPr>
    </w:p>
    <w:p w:rsidR="00A5099C" w:rsidRDefault="00A5099C" w:rsidP="00A5099C">
      <w:pPr>
        <w:pStyle w:val="a3"/>
        <w:spacing w:after="0" w:line="228" w:lineRule="auto"/>
        <w:rPr>
          <w:rFonts w:ascii="Arial" w:hAnsi="Arial" w:cs="Arial"/>
          <w:sz w:val="24"/>
          <w:szCs w:val="24"/>
        </w:rPr>
      </w:pPr>
    </w:p>
    <w:p w:rsidR="00A5099C" w:rsidRDefault="00A5099C" w:rsidP="00A509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</w:p>
    <w:p w:rsidR="00A5099C" w:rsidRDefault="00A5099C" w:rsidP="00A509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A5099C" w:rsidRDefault="00A5099C" w:rsidP="00A5099C">
      <w:pPr>
        <w:rPr>
          <w:rFonts w:ascii="Arial" w:hAnsi="Arial" w:cs="Arial"/>
        </w:rPr>
      </w:pPr>
      <w:r>
        <w:rPr>
          <w:rFonts w:ascii="Arial" w:hAnsi="Arial" w:cs="Arial"/>
        </w:rPr>
        <w:t>Давлетовский сел</w:t>
      </w:r>
      <w:bookmarkStart w:id="0" w:name="_GoBack"/>
      <w:bookmarkEnd w:id="0"/>
      <w:r>
        <w:rPr>
          <w:rFonts w:ascii="Arial" w:hAnsi="Arial" w:cs="Arial"/>
        </w:rPr>
        <w:t>ьсовет:                                                           Альтяпов И.А.</w:t>
      </w:r>
    </w:p>
    <w:p w:rsidR="00A5099C" w:rsidRDefault="00A5099C" w:rsidP="00A5099C"/>
    <w:p w:rsidR="003C645E" w:rsidRDefault="003C645E"/>
    <w:sectPr w:rsidR="003C645E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99C"/>
    <w:rsid w:val="000423D8"/>
    <w:rsid w:val="003C645E"/>
    <w:rsid w:val="00A5099C"/>
    <w:rsid w:val="00DB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A5099C"/>
    <w:pPr>
      <w:widowControl w:val="0"/>
      <w:spacing w:after="120"/>
      <w:jc w:val="center"/>
    </w:pPr>
    <w:rPr>
      <w:sz w:val="28"/>
      <w:szCs w:val="20"/>
    </w:rPr>
  </w:style>
  <w:style w:type="paragraph" w:customStyle="1" w:styleId="14-15">
    <w:name w:val="Текст 14-1.5"/>
    <w:basedOn w:val="a"/>
    <w:rsid w:val="00A509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2018-12-14T07:48:00Z</dcterms:created>
  <dcterms:modified xsi:type="dcterms:W3CDTF">2018-12-14T07:48:00Z</dcterms:modified>
</cp:coreProperties>
</file>