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8" w:rsidRDefault="00945E68" w:rsidP="002F1453">
      <w:pPr>
        <w:shd w:val="clear" w:color="auto" w:fill="FFFFFF"/>
        <w:spacing w:line="360" w:lineRule="atLeast"/>
        <w:jc w:val="right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2F1453" w:rsidRDefault="002F1453" w:rsidP="00945E68">
      <w:pPr>
        <w:shd w:val="clear" w:color="auto" w:fill="FFFFFF"/>
        <w:spacing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</w:p>
    <w:p w:rsidR="00945E68" w:rsidRPr="00765467" w:rsidRDefault="002F1453" w:rsidP="00945E68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color w:val="444444"/>
          <w:sz w:val="32"/>
          <w:szCs w:val="32"/>
        </w:rPr>
      </w:pPr>
      <w:r>
        <w:rPr>
          <w:rFonts w:ascii="Georgia" w:hAnsi="Georgia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Ка</w:t>
      </w:r>
      <w:r w:rsidR="00945E68" w:rsidRPr="00765467">
        <w:rPr>
          <w:rFonts w:ascii="Georgia" w:hAnsi="Georgia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>рта партнера</w:t>
      </w:r>
      <w:r w:rsidR="0080421F">
        <w:rPr>
          <w:rFonts w:ascii="Georgia" w:hAnsi="Georgia"/>
          <w:b/>
          <w:bCs/>
          <w:i/>
          <w:iCs/>
          <w:color w:val="444444"/>
          <w:sz w:val="32"/>
          <w:szCs w:val="32"/>
          <w:bdr w:val="none" w:sz="0" w:space="0" w:color="auto" w:frame="1"/>
        </w:rPr>
        <w:t xml:space="preserve"> с 01.01.2021г.</w:t>
      </w:r>
    </w:p>
    <w:p w:rsidR="00945E68" w:rsidRPr="00945E68" w:rsidRDefault="00945E68" w:rsidP="00945E68">
      <w:pPr>
        <w:shd w:val="clear" w:color="auto" w:fill="FFFFFF"/>
        <w:spacing w:after="15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 w:rsidRPr="00945E68">
        <w:rPr>
          <w:rFonts w:ascii="inherit" w:hAnsi="inherit"/>
          <w:color w:val="444444"/>
          <w:sz w:val="21"/>
          <w:szCs w:val="21"/>
        </w:rPr>
        <w:t> </w:t>
      </w:r>
    </w:p>
    <w:tbl>
      <w:tblPr>
        <w:tblStyle w:val="PlainTable1"/>
        <w:tblW w:w="10206" w:type="dxa"/>
        <w:tblInd w:w="675" w:type="dxa"/>
        <w:tblLook w:val="04A0"/>
      </w:tblPr>
      <w:tblGrid>
        <w:gridCol w:w="4394"/>
        <w:gridCol w:w="5812"/>
      </w:tblGrid>
      <w:tr w:rsidR="00945E68" w:rsidRPr="00945E68" w:rsidTr="00006FED">
        <w:trPr>
          <w:cnfStyle w:val="1000000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Полное наименование</w:t>
            </w:r>
          </w:p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предприятия</w:t>
            </w:r>
          </w:p>
        </w:tc>
        <w:tc>
          <w:tcPr>
            <w:tcW w:w="5812" w:type="dxa"/>
            <w:hideMark/>
          </w:tcPr>
          <w:p w:rsidR="00945E68" w:rsidRPr="0007398D" w:rsidRDefault="00945E68" w:rsidP="00006FED">
            <w:pPr>
              <w:spacing w:line="360" w:lineRule="atLeast"/>
              <w:textAlignment w:val="baseline"/>
              <w:cnfStyle w:val="100000000000"/>
              <w:rPr>
                <w:sz w:val="28"/>
                <w:szCs w:val="28"/>
                <w:bdr w:val="none" w:sz="0" w:space="0" w:color="auto" w:frame="1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 xml:space="preserve">Администрация сельского поселения </w:t>
            </w:r>
            <w:r w:rsidR="00023B6C" w:rsidRPr="0007398D">
              <w:rPr>
                <w:sz w:val="28"/>
                <w:szCs w:val="28"/>
                <w:bdr w:val="none" w:sz="0" w:space="0" w:color="auto" w:frame="1"/>
              </w:rPr>
              <w:t>Давлетовский</w:t>
            </w:r>
            <w:r w:rsidRPr="0007398D">
              <w:rPr>
                <w:sz w:val="28"/>
                <w:szCs w:val="28"/>
                <w:bdr w:val="none" w:sz="0" w:space="0" w:color="auto" w:frame="1"/>
              </w:rPr>
              <w:t xml:space="preserve"> сельсовет муниципального района </w:t>
            </w:r>
            <w:r w:rsidR="0005630F" w:rsidRPr="0007398D">
              <w:rPr>
                <w:sz w:val="28"/>
                <w:szCs w:val="28"/>
                <w:bdr w:val="none" w:sz="0" w:space="0" w:color="auto" w:frame="1"/>
              </w:rPr>
              <w:t xml:space="preserve">Абзелиловский </w:t>
            </w:r>
            <w:r w:rsidRPr="0007398D">
              <w:rPr>
                <w:sz w:val="28"/>
                <w:szCs w:val="28"/>
                <w:bdr w:val="none" w:sz="0" w:space="0" w:color="auto" w:frame="1"/>
              </w:rPr>
              <w:t>район Республики Башкортостан</w:t>
            </w:r>
          </w:p>
        </w:tc>
      </w:tr>
      <w:tr w:rsidR="00945E68" w:rsidRPr="00945E68" w:rsidTr="00006FED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Юридический адрес</w:t>
            </w:r>
          </w:p>
        </w:tc>
        <w:tc>
          <w:tcPr>
            <w:tcW w:w="5812" w:type="dxa"/>
            <w:hideMark/>
          </w:tcPr>
          <w:p w:rsidR="00945E68" w:rsidRPr="0007398D" w:rsidRDefault="00945E68" w:rsidP="00AB29EE">
            <w:pPr>
              <w:spacing w:line="360" w:lineRule="atLeast"/>
              <w:textAlignment w:val="baseline"/>
              <w:cnfStyle w:val="000000100000"/>
              <w:rPr>
                <w:sz w:val="28"/>
                <w:szCs w:val="28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45</w:t>
            </w:r>
            <w:r w:rsidR="0005630F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36</w:t>
            </w:r>
            <w:r w:rsidR="00AB29EE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24</w:t>
            </w: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, Республика Башкортостан </w:t>
            </w:r>
            <w:r w:rsidR="0005630F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Абзелиловский</w:t>
            </w: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район </w:t>
            </w:r>
            <w:r w:rsidR="00DE327E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с</w:t>
            </w: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="00AB29EE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Давлетово</w:t>
            </w:r>
            <w:proofErr w:type="spellEnd"/>
            <w:r w:rsidR="008E2859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ул. </w:t>
            </w:r>
            <w:proofErr w:type="spellStart"/>
            <w:r w:rsidR="00AB29EE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Кусямышево</w:t>
            </w:r>
            <w:proofErr w:type="spellEnd"/>
            <w:r w:rsidR="008E2859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д.</w:t>
            </w:r>
            <w:r w:rsidR="00AB29EE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27</w:t>
            </w:r>
          </w:p>
        </w:tc>
      </w:tr>
      <w:tr w:rsidR="00945E68" w:rsidRPr="00945E68" w:rsidTr="008E2859"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ИНН</w:t>
            </w:r>
          </w:p>
        </w:tc>
        <w:tc>
          <w:tcPr>
            <w:tcW w:w="5812" w:type="dxa"/>
          </w:tcPr>
          <w:p w:rsidR="00945E68" w:rsidRPr="0007398D" w:rsidRDefault="00AB29EE" w:rsidP="00006FED">
            <w:pPr>
              <w:spacing w:after="160" w:line="259" w:lineRule="auto"/>
              <w:cnfStyle w:val="00000000000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0201002142</w:t>
            </w:r>
          </w:p>
        </w:tc>
      </w:tr>
      <w:tr w:rsidR="00945E68" w:rsidRPr="00945E68" w:rsidTr="00006FED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КПП</w:t>
            </w:r>
          </w:p>
        </w:tc>
        <w:tc>
          <w:tcPr>
            <w:tcW w:w="5812" w:type="dxa"/>
            <w:hideMark/>
          </w:tcPr>
          <w:p w:rsidR="00945E68" w:rsidRPr="0007398D" w:rsidRDefault="0005630F" w:rsidP="00006FED">
            <w:pPr>
              <w:spacing w:line="360" w:lineRule="atLeast"/>
              <w:textAlignment w:val="baseline"/>
              <w:cnfStyle w:val="000000100000"/>
              <w:rPr>
                <w:sz w:val="28"/>
                <w:szCs w:val="28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020101001</w:t>
            </w:r>
          </w:p>
        </w:tc>
      </w:tr>
      <w:tr w:rsidR="00945E68" w:rsidRPr="00945E68" w:rsidTr="008E2859"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ОГРН</w:t>
            </w:r>
          </w:p>
        </w:tc>
        <w:tc>
          <w:tcPr>
            <w:tcW w:w="5812" w:type="dxa"/>
          </w:tcPr>
          <w:p w:rsidR="00945E68" w:rsidRPr="0007398D" w:rsidRDefault="00C83F54" w:rsidP="00006FED">
            <w:pPr>
              <w:spacing w:line="360" w:lineRule="atLeast"/>
              <w:textAlignment w:val="baseline"/>
              <w:cnfStyle w:val="000000000000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07398D">
              <w:rPr>
                <w:b/>
                <w:sz w:val="28"/>
                <w:szCs w:val="28"/>
              </w:rPr>
              <w:t>1020202036205</w:t>
            </w:r>
          </w:p>
        </w:tc>
      </w:tr>
      <w:tr w:rsidR="00945E68" w:rsidRPr="00945E68" w:rsidTr="008E2859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ОКПО</w:t>
            </w:r>
          </w:p>
        </w:tc>
        <w:tc>
          <w:tcPr>
            <w:tcW w:w="5812" w:type="dxa"/>
          </w:tcPr>
          <w:p w:rsidR="00945E68" w:rsidRPr="0007398D" w:rsidRDefault="00AB29EE" w:rsidP="00006FED">
            <w:pPr>
              <w:spacing w:line="360" w:lineRule="atLeast"/>
              <w:textAlignment w:val="baseline"/>
              <w:cnfStyle w:val="000000100000"/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80601422</w:t>
            </w:r>
          </w:p>
        </w:tc>
      </w:tr>
      <w:tr w:rsidR="00945E68" w:rsidRPr="00945E68" w:rsidTr="00006FED"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ОКВЭД</w:t>
            </w:r>
          </w:p>
        </w:tc>
        <w:tc>
          <w:tcPr>
            <w:tcW w:w="5812" w:type="dxa"/>
            <w:hideMark/>
          </w:tcPr>
          <w:p w:rsidR="00945E68" w:rsidRPr="0007398D" w:rsidRDefault="00945E68" w:rsidP="00006FED">
            <w:pPr>
              <w:spacing w:line="360" w:lineRule="atLeast"/>
              <w:textAlignment w:val="baseline"/>
              <w:cnfStyle w:val="00000000000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84.11.35</w:t>
            </w:r>
          </w:p>
        </w:tc>
      </w:tr>
      <w:tr w:rsidR="00945E68" w:rsidRPr="00945E68" w:rsidTr="00006FED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ОКТМО</w:t>
            </w:r>
          </w:p>
        </w:tc>
        <w:tc>
          <w:tcPr>
            <w:tcW w:w="5812" w:type="dxa"/>
            <w:hideMark/>
          </w:tcPr>
          <w:p w:rsidR="00945E68" w:rsidRPr="0007398D" w:rsidRDefault="00594D03" w:rsidP="00006FED">
            <w:pPr>
              <w:spacing w:line="360" w:lineRule="atLeast"/>
              <w:textAlignment w:val="baseline"/>
              <w:cnfStyle w:val="00000010000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80601410101</w:t>
            </w:r>
          </w:p>
        </w:tc>
      </w:tr>
      <w:tr w:rsidR="00945E68" w:rsidRPr="00945E68" w:rsidTr="00006FED"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 xml:space="preserve">Номер счета банка получателя средств (поле 15 </w:t>
            </w:r>
            <w:proofErr w:type="gramStart"/>
            <w:r w:rsidRPr="0007398D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07398D">
              <w:rPr>
                <w:sz w:val="28"/>
                <w:szCs w:val="28"/>
                <w:bdr w:val="none" w:sz="0" w:space="0" w:color="auto" w:frame="1"/>
              </w:rPr>
              <w:t>/п)</w:t>
            </w:r>
          </w:p>
        </w:tc>
        <w:tc>
          <w:tcPr>
            <w:tcW w:w="5812" w:type="dxa"/>
            <w:hideMark/>
          </w:tcPr>
          <w:p w:rsidR="00945E68" w:rsidRPr="0007398D" w:rsidRDefault="00B97674" w:rsidP="00006FED">
            <w:pPr>
              <w:spacing w:line="360" w:lineRule="atLeast"/>
              <w:textAlignment w:val="baseline"/>
              <w:cnfStyle w:val="000000000000"/>
              <w:rPr>
                <w:sz w:val="28"/>
                <w:szCs w:val="28"/>
                <w:highlight w:val="yellow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40102810045370000067</w:t>
            </w:r>
          </w:p>
        </w:tc>
      </w:tr>
      <w:tr w:rsidR="00945E68" w:rsidRPr="00945E68" w:rsidTr="00006FED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 xml:space="preserve">Номер счета получателя (номер казначейского счета) (поле 17 </w:t>
            </w:r>
            <w:proofErr w:type="gramStart"/>
            <w:r w:rsidRPr="0007398D">
              <w:rPr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07398D">
              <w:rPr>
                <w:sz w:val="28"/>
                <w:szCs w:val="28"/>
                <w:bdr w:val="none" w:sz="0" w:space="0" w:color="auto" w:frame="1"/>
              </w:rPr>
              <w:t>/п)</w:t>
            </w:r>
          </w:p>
        </w:tc>
        <w:tc>
          <w:tcPr>
            <w:tcW w:w="5812" w:type="dxa"/>
            <w:hideMark/>
          </w:tcPr>
          <w:p w:rsidR="00945E68" w:rsidRPr="0007398D" w:rsidRDefault="00023B6C" w:rsidP="00006FED">
            <w:pPr>
              <w:spacing w:line="360" w:lineRule="atLeast"/>
              <w:textAlignment w:val="baseline"/>
              <w:cnfStyle w:val="000000100000"/>
              <w:rPr>
                <w:sz w:val="28"/>
                <w:szCs w:val="28"/>
                <w:highlight w:val="yellow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03231643806014220100</w:t>
            </w:r>
          </w:p>
        </w:tc>
      </w:tr>
      <w:tr w:rsidR="00945E68" w:rsidRPr="00945E68" w:rsidTr="00006FED"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БИК</w:t>
            </w:r>
          </w:p>
        </w:tc>
        <w:tc>
          <w:tcPr>
            <w:tcW w:w="5812" w:type="dxa"/>
            <w:hideMark/>
          </w:tcPr>
          <w:p w:rsidR="00945E68" w:rsidRPr="0007398D" w:rsidRDefault="00B97674" w:rsidP="00006FED">
            <w:pPr>
              <w:spacing w:line="360" w:lineRule="atLeast"/>
              <w:textAlignment w:val="baseline"/>
              <w:cnfStyle w:val="000000000000"/>
              <w:rPr>
                <w:sz w:val="28"/>
                <w:szCs w:val="28"/>
                <w:highlight w:val="yellow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018073401</w:t>
            </w:r>
          </w:p>
        </w:tc>
      </w:tr>
      <w:tr w:rsidR="00945E68" w:rsidRPr="00945E68" w:rsidTr="00006FED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5812" w:type="dxa"/>
            <w:hideMark/>
          </w:tcPr>
          <w:p w:rsidR="00945E68" w:rsidRPr="0007398D" w:rsidRDefault="00945E68" w:rsidP="00006FED">
            <w:pPr>
              <w:spacing w:line="360" w:lineRule="atLeast"/>
              <w:textAlignment w:val="baseline"/>
              <w:cnfStyle w:val="000000100000"/>
              <w:rPr>
                <w:sz w:val="28"/>
                <w:szCs w:val="28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УФК по Республике Башкортостан г. Уфа</w:t>
            </w:r>
          </w:p>
        </w:tc>
      </w:tr>
      <w:tr w:rsidR="00945E68" w:rsidRPr="00945E68" w:rsidTr="0007398D">
        <w:trPr>
          <w:trHeight w:val="677"/>
        </w:trPr>
        <w:tc>
          <w:tcPr>
            <w:cnfStyle w:val="001000000000"/>
            <w:tcW w:w="4394" w:type="dxa"/>
            <w:hideMark/>
          </w:tcPr>
          <w:p w:rsidR="00945E68" w:rsidRPr="0007398D" w:rsidRDefault="00945E68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Тел/факс</w:t>
            </w:r>
          </w:p>
        </w:tc>
        <w:tc>
          <w:tcPr>
            <w:tcW w:w="5812" w:type="dxa"/>
            <w:hideMark/>
          </w:tcPr>
          <w:p w:rsidR="00945E68" w:rsidRPr="0007398D" w:rsidRDefault="00945E68" w:rsidP="00006FED">
            <w:pPr>
              <w:spacing w:line="360" w:lineRule="atLeast"/>
              <w:textAlignment w:val="baseline"/>
              <w:cnfStyle w:val="000000000000"/>
              <w:rPr>
                <w:sz w:val="28"/>
                <w:szCs w:val="28"/>
                <w:lang w:val="en-US"/>
              </w:rPr>
            </w:pP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(347</w:t>
            </w:r>
            <w:r w:rsidR="0005630F" w:rsidRPr="0007398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72)</w:t>
            </w:r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B29EE"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2-35-30</w:t>
            </w:r>
          </w:p>
        </w:tc>
      </w:tr>
      <w:tr w:rsidR="0007398D" w:rsidRPr="00945E68" w:rsidTr="0007398D">
        <w:trPr>
          <w:cnfStyle w:val="000000100000"/>
          <w:trHeight w:val="545"/>
        </w:trPr>
        <w:tc>
          <w:tcPr>
            <w:cnfStyle w:val="001000000000"/>
            <w:tcW w:w="4394" w:type="dxa"/>
            <w:hideMark/>
          </w:tcPr>
          <w:p w:rsidR="0007398D" w:rsidRPr="0007398D" w:rsidRDefault="0007398D" w:rsidP="003A25E4">
            <w:pPr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</w:rPr>
              <w:t>Руководитель предприятия, должность</w:t>
            </w:r>
          </w:p>
        </w:tc>
        <w:tc>
          <w:tcPr>
            <w:tcW w:w="5812" w:type="dxa"/>
            <w:hideMark/>
          </w:tcPr>
          <w:p w:rsidR="0007398D" w:rsidRPr="0007398D" w:rsidRDefault="0007398D" w:rsidP="003A25E4">
            <w:pPr>
              <w:cnfStyle w:val="000000100000"/>
              <w:rPr>
                <w:b/>
                <w:sz w:val="28"/>
                <w:szCs w:val="28"/>
              </w:rPr>
            </w:pPr>
            <w:r w:rsidRPr="0007398D">
              <w:rPr>
                <w:b/>
                <w:sz w:val="28"/>
                <w:szCs w:val="28"/>
              </w:rPr>
              <w:t>Глава сельского поселения</w:t>
            </w:r>
          </w:p>
        </w:tc>
      </w:tr>
      <w:tr w:rsidR="0007398D" w:rsidRPr="00945E68" w:rsidTr="0007398D">
        <w:trPr>
          <w:trHeight w:val="571"/>
        </w:trPr>
        <w:tc>
          <w:tcPr>
            <w:cnfStyle w:val="001000000000"/>
            <w:tcW w:w="4394" w:type="dxa"/>
            <w:hideMark/>
          </w:tcPr>
          <w:p w:rsidR="0007398D" w:rsidRPr="0007398D" w:rsidRDefault="0007398D" w:rsidP="003A25E4">
            <w:pPr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hideMark/>
          </w:tcPr>
          <w:p w:rsidR="0007398D" w:rsidRPr="0007398D" w:rsidRDefault="0007398D" w:rsidP="003A25E4">
            <w:pPr>
              <w:cnfStyle w:val="000000000000"/>
              <w:rPr>
                <w:b/>
                <w:sz w:val="28"/>
                <w:szCs w:val="28"/>
              </w:rPr>
            </w:pPr>
            <w:proofErr w:type="spellStart"/>
            <w:r w:rsidRPr="0007398D">
              <w:rPr>
                <w:b/>
                <w:sz w:val="28"/>
                <w:szCs w:val="28"/>
              </w:rPr>
              <w:t>Исканьяров</w:t>
            </w:r>
            <w:proofErr w:type="spellEnd"/>
            <w:r w:rsidRPr="000739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398D">
              <w:rPr>
                <w:b/>
                <w:sz w:val="28"/>
                <w:szCs w:val="28"/>
              </w:rPr>
              <w:t>Фангиз</w:t>
            </w:r>
            <w:proofErr w:type="spellEnd"/>
            <w:r w:rsidRPr="000739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398D">
              <w:rPr>
                <w:b/>
                <w:sz w:val="28"/>
                <w:szCs w:val="28"/>
              </w:rPr>
              <w:t>Мустафеевич</w:t>
            </w:r>
            <w:proofErr w:type="spellEnd"/>
          </w:p>
        </w:tc>
      </w:tr>
      <w:tr w:rsidR="0007398D" w:rsidRPr="00945E68" w:rsidTr="00006FED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07398D" w:rsidRPr="0007398D" w:rsidRDefault="0007398D" w:rsidP="003A25E4">
            <w:pPr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</w:rPr>
              <w:t>Документ, на основании которого действует предприятие</w:t>
            </w:r>
          </w:p>
        </w:tc>
        <w:tc>
          <w:tcPr>
            <w:tcW w:w="5812" w:type="dxa"/>
            <w:hideMark/>
          </w:tcPr>
          <w:p w:rsidR="0007398D" w:rsidRPr="0007398D" w:rsidRDefault="0007398D" w:rsidP="003A25E4">
            <w:pPr>
              <w:cnfStyle w:val="000000100000"/>
              <w:rPr>
                <w:b/>
                <w:sz w:val="28"/>
                <w:szCs w:val="28"/>
              </w:rPr>
            </w:pPr>
            <w:r w:rsidRPr="0007398D">
              <w:rPr>
                <w:b/>
                <w:sz w:val="28"/>
                <w:szCs w:val="28"/>
              </w:rPr>
              <w:t>Устав</w:t>
            </w:r>
          </w:p>
        </w:tc>
      </w:tr>
      <w:tr w:rsidR="0007398D" w:rsidRPr="00945E68" w:rsidTr="00006FED">
        <w:tc>
          <w:tcPr>
            <w:cnfStyle w:val="001000000000"/>
            <w:tcW w:w="4394" w:type="dxa"/>
            <w:hideMark/>
          </w:tcPr>
          <w:p w:rsidR="0007398D" w:rsidRPr="0007398D" w:rsidRDefault="0007398D" w:rsidP="00765467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  <w:bdr w:val="none" w:sz="0" w:space="0" w:color="auto" w:frame="1"/>
              </w:rPr>
              <w:t>Бухгалтерия</w:t>
            </w:r>
          </w:p>
        </w:tc>
        <w:tc>
          <w:tcPr>
            <w:tcW w:w="5812" w:type="dxa"/>
            <w:hideMark/>
          </w:tcPr>
          <w:p w:rsidR="0007398D" w:rsidRPr="0007398D" w:rsidRDefault="0007398D" w:rsidP="00006FED">
            <w:pPr>
              <w:spacing w:line="360" w:lineRule="atLeast"/>
              <w:textAlignment w:val="baseline"/>
              <w:cnfStyle w:val="000000000000"/>
              <w:rPr>
                <w:sz w:val="28"/>
                <w:szCs w:val="28"/>
              </w:rPr>
            </w:pPr>
            <w:r w:rsidRPr="0007398D">
              <w:rPr>
                <w:sz w:val="28"/>
                <w:szCs w:val="28"/>
              </w:rPr>
              <w:t>34772-2-03-85</w:t>
            </w:r>
          </w:p>
        </w:tc>
      </w:tr>
      <w:tr w:rsidR="0007398D" w:rsidRPr="00945E68" w:rsidTr="008E2859">
        <w:trPr>
          <w:cnfStyle w:val="000000100000"/>
        </w:trPr>
        <w:tc>
          <w:tcPr>
            <w:cnfStyle w:val="001000000000"/>
            <w:tcW w:w="4394" w:type="dxa"/>
            <w:hideMark/>
          </w:tcPr>
          <w:p w:rsidR="0007398D" w:rsidRPr="0007398D" w:rsidRDefault="0007398D" w:rsidP="00765467">
            <w:pPr>
              <w:spacing w:line="360" w:lineRule="atLeast"/>
              <w:textAlignment w:val="baseline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proofErr w:type="spellStart"/>
            <w:proofErr w:type="gramStart"/>
            <w:r w:rsidRPr="0007398D">
              <w:rPr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07398D">
              <w:rPr>
                <w:sz w:val="28"/>
                <w:szCs w:val="28"/>
                <w:bdr w:val="none" w:sz="0" w:space="0" w:color="auto" w:frame="1"/>
              </w:rPr>
              <w:t>-mail</w:t>
            </w:r>
            <w:proofErr w:type="spellEnd"/>
            <w:r w:rsidRPr="0007398D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сельсовета:</w:t>
            </w:r>
          </w:p>
          <w:p w:rsidR="0007398D" w:rsidRPr="0007398D" w:rsidRDefault="0007398D" w:rsidP="0005755C">
            <w:pPr>
              <w:spacing w:line="360" w:lineRule="atLeast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07398D">
              <w:rPr>
                <w:b w:val="0"/>
                <w:bCs w:val="0"/>
                <w:sz w:val="28"/>
                <w:szCs w:val="28"/>
                <w:lang w:val="en-US"/>
              </w:rPr>
              <w:t>E</w:t>
            </w:r>
            <w:r w:rsidRPr="0007398D">
              <w:rPr>
                <w:b w:val="0"/>
                <w:bCs w:val="0"/>
                <w:sz w:val="28"/>
                <w:szCs w:val="28"/>
              </w:rPr>
              <w:t>-</w:t>
            </w:r>
            <w:r w:rsidRPr="0007398D">
              <w:rPr>
                <w:b w:val="0"/>
                <w:bCs w:val="0"/>
                <w:sz w:val="28"/>
                <w:szCs w:val="28"/>
                <w:lang w:val="en-US"/>
              </w:rPr>
              <w:t>mail</w:t>
            </w:r>
            <w:r w:rsidRPr="0007398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5755C">
              <w:rPr>
                <w:b w:val="0"/>
                <w:bCs w:val="0"/>
                <w:sz w:val="28"/>
                <w:szCs w:val="28"/>
              </w:rPr>
              <w:t xml:space="preserve"> Гл.специалиста по финансовой части</w:t>
            </w:r>
            <w:r w:rsidRPr="0007398D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07398D" w:rsidRPr="0007398D" w:rsidRDefault="00E91245" w:rsidP="00006FED">
            <w:pPr>
              <w:spacing w:line="360" w:lineRule="atLeast"/>
              <w:textAlignment w:val="baseline"/>
              <w:cnfStyle w:val="00000010000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4" w:history="1">
              <w:r w:rsidR="0007398D" w:rsidRPr="00A311C6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</w:rPr>
                <w:t>01.</w:t>
              </w:r>
              <w:r w:rsidR="0007398D" w:rsidRPr="00A311C6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davlet</w:t>
              </w:r>
              <w:r w:rsidR="0007398D" w:rsidRPr="00A311C6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</w:rPr>
                <w:t>@</w:t>
              </w:r>
              <w:r w:rsidR="0007398D" w:rsidRPr="00A311C6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bashkortostan</w:t>
              </w:r>
              <w:r w:rsidR="0007398D" w:rsidRPr="00A311C6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</w:rPr>
                <w:t>.</w:t>
              </w:r>
              <w:r w:rsidR="0007398D" w:rsidRPr="00A311C6">
                <w:rPr>
                  <w:rStyle w:val="a3"/>
                  <w:b/>
                  <w:bCs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05755C" w:rsidRDefault="0005755C" w:rsidP="00006FED">
            <w:pPr>
              <w:spacing w:line="360" w:lineRule="atLeast"/>
              <w:textAlignment w:val="baseline"/>
              <w:cnfStyle w:val="00000010000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07398D" w:rsidRPr="0007398D" w:rsidRDefault="0007398D" w:rsidP="00006FED">
            <w:pPr>
              <w:spacing w:line="360" w:lineRule="atLeast"/>
              <w:textAlignment w:val="baseline"/>
              <w:cnfStyle w:val="000000100000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davlet</w:t>
            </w:r>
            <w:proofErr w:type="spellEnd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_</w:t>
            </w:r>
            <w:proofErr w:type="spellStart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abz</w:t>
            </w:r>
            <w:proofErr w:type="spellEnd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@</w:t>
            </w:r>
            <w:proofErr w:type="spellStart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ufamts</w:t>
            </w:r>
            <w:proofErr w:type="spellEnd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proofErr w:type="spellStart"/>
            <w:r w:rsidRPr="0007398D">
              <w:rPr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ru</w:t>
            </w:r>
            <w:proofErr w:type="spellEnd"/>
          </w:p>
        </w:tc>
      </w:tr>
    </w:tbl>
    <w:p w:rsidR="0005755C" w:rsidRDefault="0005755C"/>
    <w:p w:rsidR="0005755C" w:rsidRPr="0005755C" w:rsidRDefault="0005755C" w:rsidP="0005755C"/>
    <w:p w:rsidR="0005755C" w:rsidRPr="0005755C" w:rsidRDefault="0005755C" w:rsidP="0005755C"/>
    <w:p w:rsidR="0005755C" w:rsidRDefault="0005755C" w:rsidP="0005755C"/>
    <w:p w:rsidR="00E40B05" w:rsidRPr="0005755C" w:rsidRDefault="0005755C" w:rsidP="0005755C">
      <w:pPr>
        <w:tabs>
          <w:tab w:val="left" w:pos="2575"/>
        </w:tabs>
      </w:pPr>
      <w:r>
        <w:tab/>
      </w:r>
    </w:p>
    <w:sectPr w:rsidR="00E40B05" w:rsidRPr="0005755C" w:rsidSect="00945E6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45E68"/>
    <w:rsid w:val="00006FED"/>
    <w:rsid w:val="00023B6C"/>
    <w:rsid w:val="0005630F"/>
    <w:rsid w:val="0005755C"/>
    <w:rsid w:val="0007398D"/>
    <w:rsid w:val="002F1453"/>
    <w:rsid w:val="00312EB5"/>
    <w:rsid w:val="005738F2"/>
    <w:rsid w:val="00594D03"/>
    <w:rsid w:val="005B3DBB"/>
    <w:rsid w:val="00765467"/>
    <w:rsid w:val="0080421F"/>
    <w:rsid w:val="008E2859"/>
    <w:rsid w:val="00945E68"/>
    <w:rsid w:val="00A37265"/>
    <w:rsid w:val="00A74EE0"/>
    <w:rsid w:val="00AB29EE"/>
    <w:rsid w:val="00B97674"/>
    <w:rsid w:val="00BC1C70"/>
    <w:rsid w:val="00C83F54"/>
    <w:rsid w:val="00D03699"/>
    <w:rsid w:val="00D64371"/>
    <w:rsid w:val="00DE327E"/>
    <w:rsid w:val="00E15F50"/>
    <w:rsid w:val="00E40B05"/>
    <w:rsid w:val="00E91245"/>
    <w:rsid w:val="00E91E38"/>
    <w:rsid w:val="00ED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27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5630F"/>
  </w:style>
  <w:style w:type="table" w:customStyle="1" w:styleId="GridTableLight">
    <w:name w:val="Grid Table Light"/>
    <w:basedOn w:val="a1"/>
    <w:uiPriority w:val="40"/>
    <w:rsid w:val="00006F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06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006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006F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006F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006F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006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006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3">
    <w:name w:val="Grid Table 1 Light Accent 3"/>
    <w:basedOn w:val="a1"/>
    <w:uiPriority w:val="46"/>
    <w:rsid w:val="00006F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C1C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1.davlet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Davletovskiy</cp:lastModifiedBy>
  <cp:revision>11</cp:revision>
  <dcterms:created xsi:type="dcterms:W3CDTF">2020-11-30T11:02:00Z</dcterms:created>
  <dcterms:modified xsi:type="dcterms:W3CDTF">2021-01-15T03:36:00Z</dcterms:modified>
</cp:coreProperties>
</file>